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6"/>
        <w:tblW w:w="52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1232"/>
        <w:gridCol w:w="3899"/>
        <w:gridCol w:w="2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522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477" w:type="pct"/>
            <w:gridSpan w:val="3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  <w:lang w:val="en-US" w:eastAsia="zh-CN"/>
              </w:rPr>
              <w:t>临盘钻井分公司50532钻井队</w:t>
            </w:r>
            <w:r>
              <w:rPr>
                <w:rFonts w:hint="eastAsia" w:eastAsia="宋体" w:cs="Times New Roman"/>
              </w:rPr>
              <w:t>职业危害定期检测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522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名称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地址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  <w:lang w:val="en-US" w:eastAsia="zh-CN"/>
              </w:rPr>
              <w:t>临盘钻井分公司50532钻井队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山东省德州市临邑县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楚云曾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522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477" w:type="pct"/>
            <w:gridSpan w:val="3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hint="eastAsia"/>
                <w:lang w:val="en-US" w:eastAsia="zh-CN"/>
              </w:rPr>
              <w:t>侯文壮、张继晓、王丹丹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522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8</w:t>
            </w:r>
            <w:r>
              <w:t>.2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侯文壮、张继晓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楚云曾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076700" cy="2048510"/>
                  <wp:effectExtent l="0" t="0" r="0" b="8890"/>
                  <wp:docPr id="1" name="图片 1" descr="IMG_20230815_17343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815_17343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20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051300" cy="1936750"/>
                  <wp:effectExtent l="0" t="0" r="6350" b="6350"/>
                  <wp:docPr id="2" name="图片 2" descr="IMG_20230815_17223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815_17223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="宋体"/>
                <w:lang w:eastAsia="zh-CN"/>
              </w:rPr>
            </w:pPr>
          </w:p>
          <w:p>
            <w:pPr>
              <w:jc w:val="left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22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9</w:t>
            </w:r>
            <w:r>
              <w:t>.</w:t>
            </w: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161" w:type="pct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侯文壮、王丹丹</w:t>
            </w:r>
          </w:p>
        </w:tc>
        <w:tc>
          <w:tcPr>
            <w:tcW w:w="1633" w:type="pct"/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楚云曾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522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35755" cy="3353435"/>
                  <wp:effectExtent l="0" t="0" r="17145" b="18415"/>
                  <wp:docPr id="3" name="图片 3" descr="IMG_20230815_17183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815_17183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755" cy="33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06545" cy="3199765"/>
                  <wp:effectExtent l="0" t="0" r="8255" b="635"/>
                  <wp:docPr id="4" name="图片 4" descr="IMG_20230815_17134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815_17134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545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29702265"/>
    <w:rsid w:val="2D2367C7"/>
    <w:rsid w:val="431D6CB6"/>
    <w:rsid w:val="46FE22E8"/>
    <w:rsid w:val="533B38FC"/>
    <w:rsid w:val="5D83037A"/>
    <w:rsid w:val="638B6257"/>
    <w:rsid w:val="72612BD6"/>
    <w:rsid w:val="75DF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2023-10-20T00:49:13Z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