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08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15"/>
        <w:gridCol w:w="3023"/>
        <w:gridCol w:w="1877"/>
        <w:gridCol w:w="2713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动力运行部供排水单元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动力运行部供排水单元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胜丰职检字（2025）第01001（6）-2号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刘天敏、吴佳东、刘新娃、付秀芬、陈歆月、张继晓、王丹丹、侯文壮、袁震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3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2025年3年22日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8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李震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2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张继晓、王丹丹、侯文壮、袁震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3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2025年3月29日-3月31日、2025年9月4日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8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许洪波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7B2544E2">
            <w:pPr>
              <w:rPr>
                <w:rFonts w:hint="eastAsia" w:eastAsiaTheme="minorEastAsia"/>
                <w:lang w:eastAsia="zh-CN"/>
              </w:rPr>
            </w:pPr>
          </w:p>
          <w:p w14:paraId="69AC070A">
            <w:pPr>
              <w:jc w:val="both"/>
              <w:rPr>
                <w:rFonts w:hint="eastAsia" w:eastAsiaTheme="minorEastAsia"/>
                <w:lang w:eastAsia="zh-CN"/>
              </w:rPr>
            </w:pPr>
          </w:p>
          <w:p w14:paraId="5564D80B">
            <w:pPr>
              <w:jc w:val="center"/>
              <w:rPr>
                <w:rFonts w:hint="eastAsia" w:eastAsiaTheme="minorEastAsia"/>
                <w:lang w:eastAsia="zh-CN"/>
              </w:rPr>
            </w:pP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938520" cy="4453890"/>
                  <wp:effectExtent l="0" t="0" r="5080" b="3810"/>
                  <wp:docPr id="6" name="图片 6" descr="IMG_20250319_14485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319_14485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520" cy="445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920105" cy="4439920"/>
                  <wp:effectExtent l="0" t="0" r="10795" b="5080"/>
                  <wp:docPr id="7" name="图片 7" descr="IMG_20250313_11162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313_11162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105" cy="443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62320" cy="4396740"/>
                  <wp:effectExtent l="0" t="0" r="5080" b="10160"/>
                  <wp:docPr id="8" name="图片 8" descr="IMG_20250313_10140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313_10140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0" cy="439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17870" cy="4363720"/>
                  <wp:effectExtent l="0" t="0" r="11430" b="5080"/>
                  <wp:docPr id="9" name="图片 9" descr="IMG_20250319_15352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19_15352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870" cy="436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14060" cy="4032250"/>
                  <wp:effectExtent l="0" t="0" r="2540" b="6350"/>
                  <wp:docPr id="10" name="图片 10" descr="20250521152250000-2-153720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50521152250000-2-153720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060" cy="403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492115" cy="3810000"/>
                  <wp:effectExtent l="0" t="0" r="6985" b="0"/>
                  <wp:docPr id="11" name="图片 11" descr="20250521101256000-3-285919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50521101256000-3-285919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115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536565" cy="3810000"/>
                  <wp:effectExtent l="0" t="0" r="635" b="0"/>
                  <wp:docPr id="12" name="图片 12" descr="20250523092257000-6-239300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50523092257000-6-239300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565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551805" cy="4164330"/>
                  <wp:effectExtent l="0" t="0" r="10795" b="1270"/>
                  <wp:docPr id="13" name="图片 13" descr="20250522093342000-8-189963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0250522093342000-8-189963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416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0DE10935"/>
    <w:rsid w:val="129104D2"/>
    <w:rsid w:val="18C24D6C"/>
    <w:rsid w:val="1A482E29"/>
    <w:rsid w:val="1B691095"/>
    <w:rsid w:val="2361791E"/>
    <w:rsid w:val="283920AC"/>
    <w:rsid w:val="29035F71"/>
    <w:rsid w:val="31D51DE1"/>
    <w:rsid w:val="345C3693"/>
    <w:rsid w:val="389620B8"/>
    <w:rsid w:val="38DC16AA"/>
    <w:rsid w:val="43AB0F9D"/>
    <w:rsid w:val="48427D0E"/>
    <w:rsid w:val="50F37430"/>
    <w:rsid w:val="52C23A75"/>
    <w:rsid w:val="5A9523B9"/>
    <w:rsid w:val="647F250B"/>
    <w:rsid w:val="66B4197E"/>
    <w:rsid w:val="73134035"/>
    <w:rsid w:val="75E43F2D"/>
    <w:rsid w:val="76334E0A"/>
    <w:rsid w:val="7BC92EBE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2026-03-08T03:40:04Z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