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234"/>
        <w:gridCol w:w="4888"/>
        <w:gridCol w:w="2992"/>
      </w:tblGrid>
      <w:tr w:rsidR="00B31E3D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584B725D" w:rsidR="009F3A4C" w:rsidRDefault="008F727D">
            <w:pPr>
              <w:jc w:val="center"/>
            </w:pPr>
            <w:r>
              <w:rPr>
                <w:rFonts w:hint="eastAsia"/>
              </w:rPr>
              <w:t>油气集输总厂</w:t>
            </w:r>
            <w:r w:rsidR="00AE3450">
              <w:rPr>
                <w:rFonts w:hint="eastAsia"/>
              </w:rPr>
              <w:t>广饶输油</w:t>
            </w:r>
            <w:r>
              <w:rPr>
                <w:rFonts w:hint="eastAsia"/>
              </w:rPr>
              <w:t>站职业危害定期检测</w:t>
            </w:r>
          </w:p>
        </w:tc>
      </w:tr>
      <w:tr w:rsidR="009D59CE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9D59CE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440CE812" w:rsidR="009F3A4C" w:rsidRDefault="008F727D">
            <w:pPr>
              <w:jc w:val="center"/>
            </w:pPr>
            <w:r>
              <w:rPr>
                <w:rFonts w:hint="eastAsia"/>
              </w:rPr>
              <w:t>油气集输总厂</w:t>
            </w:r>
            <w:r w:rsidR="00AE3450">
              <w:rPr>
                <w:rFonts w:hint="eastAsia"/>
              </w:rPr>
              <w:t>广饶输油</w:t>
            </w:r>
            <w:r>
              <w:rPr>
                <w:rFonts w:hint="eastAsia"/>
              </w:rPr>
              <w:t>站</w:t>
            </w:r>
          </w:p>
        </w:tc>
        <w:tc>
          <w:tcPr>
            <w:tcW w:w="2055" w:type="pct"/>
            <w:vAlign w:val="center"/>
          </w:tcPr>
          <w:p w14:paraId="5025DDC3" w14:textId="627EB92F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AE3450">
              <w:rPr>
                <w:rFonts w:hint="eastAsia"/>
              </w:rPr>
              <w:t>东营区张庄村</w:t>
            </w:r>
          </w:p>
        </w:tc>
        <w:tc>
          <w:tcPr>
            <w:tcW w:w="1257" w:type="pct"/>
            <w:vAlign w:val="center"/>
          </w:tcPr>
          <w:p w14:paraId="57B9705C" w14:textId="545DE940" w:rsidR="009F3A4C" w:rsidRDefault="00AE3450">
            <w:pPr>
              <w:jc w:val="center"/>
            </w:pPr>
            <w:r>
              <w:rPr>
                <w:rFonts w:hint="eastAsia"/>
              </w:rPr>
              <w:t>田军</w:t>
            </w:r>
          </w:p>
        </w:tc>
      </w:tr>
      <w:tr w:rsidR="00B31E3D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0B8508D1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AE3450">
              <w:rPr>
                <w:rFonts w:hint="eastAsia"/>
              </w:rPr>
              <w:t>张继晓</w:t>
            </w:r>
          </w:p>
        </w:tc>
      </w:tr>
      <w:tr w:rsidR="009D59CE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9D59CE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5E83DB04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023.5.2</w:t>
            </w:r>
            <w:r w:rsidR="00AE3450">
              <w:t>8</w:t>
            </w:r>
          </w:p>
        </w:tc>
        <w:tc>
          <w:tcPr>
            <w:tcW w:w="2055" w:type="pct"/>
            <w:vAlign w:val="center"/>
          </w:tcPr>
          <w:p w14:paraId="551DBE3B" w14:textId="64ACA19A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AE3450">
              <w:rPr>
                <w:rFonts w:hint="eastAsia"/>
              </w:rPr>
              <w:t>张继晓</w:t>
            </w:r>
          </w:p>
        </w:tc>
        <w:tc>
          <w:tcPr>
            <w:tcW w:w="1257" w:type="pct"/>
            <w:vAlign w:val="center"/>
          </w:tcPr>
          <w:p w14:paraId="7117BD57" w14:textId="29EA278D" w:rsidR="009F3A4C" w:rsidRDefault="00AE3450">
            <w:pPr>
              <w:jc w:val="center"/>
            </w:pPr>
            <w:r>
              <w:rPr>
                <w:rFonts w:hint="eastAsia"/>
              </w:rPr>
              <w:t>田军</w:t>
            </w:r>
          </w:p>
        </w:tc>
      </w:tr>
      <w:tr w:rsidR="009D59CE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57821272" w:rsidR="009F3A4C" w:rsidRDefault="004D437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87EC3A0" wp14:editId="5E5AB162">
                  <wp:extent cx="4828540" cy="3863340"/>
                  <wp:effectExtent l="0" t="0" r="0" b="3810"/>
                  <wp:docPr id="10919549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5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23B7E4" wp14:editId="07C624E5">
                  <wp:extent cx="4866640" cy="3489960"/>
                  <wp:effectExtent l="0" t="0" r="0" b="0"/>
                  <wp:docPr id="16982721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64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9CE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9D59CE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7FE1B055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AE3450">
              <w:t>6.9</w:t>
            </w:r>
          </w:p>
        </w:tc>
        <w:tc>
          <w:tcPr>
            <w:tcW w:w="2055" w:type="pct"/>
            <w:vAlign w:val="center"/>
          </w:tcPr>
          <w:p w14:paraId="576783B0" w14:textId="207DAC47" w:rsidR="009F3A4C" w:rsidRDefault="00AE3450">
            <w:pPr>
              <w:jc w:val="center"/>
            </w:pPr>
            <w:r>
              <w:rPr>
                <w:rFonts w:hint="eastAsia"/>
              </w:rPr>
              <w:t>焦春源、张继晓</w:t>
            </w:r>
          </w:p>
        </w:tc>
        <w:tc>
          <w:tcPr>
            <w:tcW w:w="1257" w:type="pct"/>
            <w:vAlign w:val="center"/>
          </w:tcPr>
          <w:p w14:paraId="3933E921" w14:textId="5D0BC202" w:rsidR="009F3A4C" w:rsidRDefault="00AE3450">
            <w:pPr>
              <w:jc w:val="center"/>
            </w:pPr>
            <w:r>
              <w:rPr>
                <w:rFonts w:hint="eastAsia"/>
              </w:rPr>
              <w:t>田军</w:t>
            </w:r>
          </w:p>
        </w:tc>
      </w:tr>
      <w:tr w:rsidR="009D59CE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05561171" w:rsidR="009F3A4C" w:rsidRDefault="0070021F">
            <w:r>
              <w:rPr>
                <w:noProof/>
              </w:rPr>
              <w:drawing>
                <wp:inline distT="0" distB="0" distL="0" distR="0" wp14:anchorId="29B43ADF" wp14:editId="564E83E3">
                  <wp:extent cx="4785360" cy="4076700"/>
                  <wp:effectExtent l="0" t="0" r="0" b="0"/>
                  <wp:docPr id="1425604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434D6A" wp14:editId="66776CFC">
                  <wp:extent cx="4782820" cy="4495800"/>
                  <wp:effectExtent l="0" t="0" r="0" b="0"/>
                  <wp:docPr id="20083475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2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EFC9C" w14:textId="77777777" w:rsidR="00F768B6" w:rsidRDefault="00F768B6" w:rsidP="009D59CE">
      <w:r>
        <w:separator/>
      </w:r>
    </w:p>
  </w:endnote>
  <w:endnote w:type="continuationSeparator" w:id="0">
    <w:p w14:paraId="2E5FE1D6" w14:textId="77777777" w:rsidR="00F768B6" w:rsidRDefault="00F768B6" w:rsidP="009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7A795" w14:textId="77777777" w:rsidR="00F768B6" w:rsidRDefault="00F768B6" w:rsidP="009D59CE">
      <w:r>
        <w:separator/>
      </w:r>
    </w:p>
  </w:footnote>
  <w:footnote w:type="continuationSeparator" w:id="0">
    <w:p w14:paraId="7A441CBE" w14:textId="77777777" w:rsidR="00F768B6" w:rsidRDefault="00F768B6" w:rsidP="009D5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3859F3"/>
    <w:rsid w:val="00480746"/>
    <w:rsid w:val="004D437B"/>
    <w:rsid w:val="0070021F"/>
    <w:rsid w:val="008F727D"/>
    <w:rsid w:val="009D59CE"/>
    <w:rsid w:val="009F3A4C"/>
    <w:rsid w:val="00AD1159"/>
    <w:rsid w:val="00AE3450"/>
    <w:rsid w:val="00B31E3D"/>
    <w:rsid w:val="00B866A9"/>
    <w:rsid w:val="00BB1A33"/>
    <w:rsid w:val="00C8447A"/>
    <w:rsid w:val="00E839E8"/>
    <w:rsid w:val="00F768B6"/>
    <w:rsid w:val="00FA4609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D59C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D59C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9D59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D59C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焦 春源</cp:lastModifiedBy>
  <cp:revision>11</cp:revision>
  <dcterms:created xsi:type="dcterms:W3CDTF">2014-10-29T12:08:00Z</dcterms:created>
  <dcterms:modified xsi:type="dcterms:W3CDTF">2023-08-23T07:19:00Z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